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00A" w:rsidRDefault="000E200A" w:rsidP="000E200A">
      <w:pPr>
        <w:ind w:left="5664"/>
        <w:jc w:val="right"/>
      </w:pPr>
    </w:p>
    <w:p w:rsidR="000E200A" w:rsidRDefault="000E200A" w:rsidP="000E200A">
      <w:pPr>
        <w:ind w:left="5664"/>
        <w:jc w:val="right"/>
      </w:pPr>
      <w:r>
        <w:t>Приложение 2</w:t>
      </w:r>
    </w:p>
    <w:p w:rsidR="000E200A" w:rsidRDefault="000E200A" w:rsidP="000E200A">
      <w:pPr>
        <w:jc w:val="right"/>
      </w:pPr>
      <w:r>
        <w:t xml:space="preserve">к приказу </w:t>
      </w:r>
      <w:proofErr w:type="gramStart"/>
      <w:r>
        <w:t>от</w:t>
      </w:r>
      <w:proofErr w:type="gramEnd"/>
      <w:r>
        <w:t xml:space="preserve"> __________ № ______</w:t>
      </w:r>
    </w:p>
    <w:p w:rsidR="000E200A" w:rsidRDefault="000E200A" w:rsidP="000E200A">
      <w:pPr>
        <w:jc w:val="center"/>
        <w:rPr>
          <w:b/>
        </w:rPr>
      </w:pPr>
    </w:p>
    <w:p w:rsidR="000E200A" w:rsidRDefault="000E200A" w:rsidP="000E20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0E200A" w:rsidRDefault="000E200A" w:rsidP="000E20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антитеррористической группе МОУ СОШ № 1 р.п. Кузоватово</w:t>
      </w:r>
    </w:p>
    <w:p w:rsidR="000E200A" w:rsidRDefault="000E200A" w:rsidP="000E200A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0E200A" w:rsidRDefault="000E200A" w:rsidP="000E20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Антитеррористическая группа (далее именуется - Группа) является координационным органом, обеспечивающим взаимодействие всего личного состава образовательного учреждения при выполнении мероприятий противодействия терроризму и обеспечения безопасности жизнедеятельности.</w:t>
      </w:r>
    </w:p>
    <w:p w:rsidR="000E200A" w:rsidRDefault="000E200A" w:rsidP="000E20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Группа руководствуется в своей деятельности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департамента образования и науки Ульяновской области, других органов исполнительной власти и местного самоуправления, а также настоящим Положением.</w:t>
      </w:r>
    </w:p>
    <w:p w:rsidR="000E200A" w:rsidRDefault="000E200A" w:rsidP="000E20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Группа осуществляет свою деятельность во взаимодействии с органами исполнительной власти и местного самоуправления, а также заинтересованными организациями.</w:t>
      </w:r>
    </w:p>
    <w:p w:rsidR="000E200A" w:rsidRDefault="000E200A" w:rsidP="000E20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Основной целью деятельности Группы является разработка и внедрение комплекса мероприятий по противодействию терроризму и обеспечению безопасности образовательного учреждения.</w:t>
      </w:r>
    </w:p>
    <w:p w:rsidR="000E200A" w:rsidRDefault="000E200A" w:rsidP="000E20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Основными задачами Группы являются:</w:t>
      </w:r>
    </w:p>
    <w:p w:rsidR="000E200A" w:rsidRDefault="000E200A" w:rsidP="000E20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анализ информации о состоянии терроризма и тенденциях его развития на территории муниципального образования;</w:t>
      </w:r>
    </w:p>
    <w:p w:rsidR="000E200A" w:rsidRDefault="000E200A" w:rsidP="000E20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координация деятельности образовательного учреждения с органами исполнительной власти и силовыми ведомствами, осуществляющими борьбу с терроризмом, в целях достижения согласованности  действий по предупреждению проявлений терроризма и обеспечения безопасности;</w:t>
      </w:r>
    </w:p>
    <w:p w:rsidR="000E200A" w:rsidRDefault="000E200A" w:rsidP="000E20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планирование и осуществление мероприятий, направленных на противодействие терроризму и обеспечение безопасности жизнедеятельности образовательного учреждения;</w:t>
      </w:r>
    </w:p>
    <w:p w:rsidR="000E200A" w:rsidRDefault="000E200A" w:rsidP="000E20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выработка предложений по совершенствованию системы мероприятий  противодействия  терроризму и обеспечения безопасности учреждения.</w:t>
      </w:r>
    </w:p>
    <w:p w:rsidR="000E200A" w:rsidRDefault="000E200A" w:rsidP="000E20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 Группа имеет право:</w:t>
      </w:r>
    </w:p>
    <w:p w:rsidR="000E200A" w:rsidRDefault="000E200A" w:rsidP="000E20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принимать в пределах своей компетенции решения, необходимые для организации и осуществления мероприятий противодействия терроризму и обеспечения безопасности образовательного учреждения;</w:t>
      </w:r>
    </w:p>
    <w:p w:rsidR="000E200A" w:rsidRDefault="000E200A" w:rsidP="000E20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запрашивать у государственных, общественных и иных организаций и должностных лиц документы, материалы и информацию, необходимые для выполнения, возложенных на нее задач;</w:t>
      </w:r>
    </w:p>
    <w:p w:rsidR="000E200A" w:rsidRDefault="000E200A" w:rsidP="000E20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привлекать должностных лиц и специалистов органов государственной власти, органов местного самоуправления, организаций (по согласованию с их руководителями) и представителей родительской </w:t>
      </w:r>
      <w:r>
        <w:rPr>
          <w:sz w:val="28"/>
          <w:szCs w:val="28"/>
        </w:rPr>
        <w:lastRenderedPageBreak/>
        <w:t>общественности для участия в работе Группы;</w:t>
      </w:r>
    </w:p>
    <w:p w:rsidR="000E200A" w:rsidRDefault="000E200A" w:rsidP="000E20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вносить в установленном порядке предложения по входящим в компетенцию Группы вопросам, требующим решения руководителя образовательного учреждения;</w:t>
      </w:r>
    </w:p>
    <w:p w:rsidR="000E200A" w:rsidRDefault="000E200A" w:rsidP="000E20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выполнения решений Группы.</w:t>
      </w:r>
    </w:p>
    <w:p w:rsidR="000E200A" w:rsidRDefault="000E200A" w:rsidP="000E20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 Руководитель Группы:</w:t>
      </w:r>
    </w:p>
    <w:p w:rsidR="000E200A" w:rsidRDefault="000E200A" w:rsidP="000E20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осуществляет руководство деятельностью Группы;</w:t>
      </w:r>
    </w:p>
    <w:p w:rsidR="000E200A" w:rsidRDefault="000E200A" w:rsidP="000E20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подписывает принятые Группой решения;</w:t>
      </w:r>
    </w:p>
    <w:p w:rsidR="000E200A" w:rsidRDefault="000E200A" w:rsidP="000E20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принимает решение о проведении совещаний Группы при необходимости безотлагательного рассмотрения вопросов, входящих в ее компетенцию;</w:t>
      </w:r>
    </w:p>
    <w:p w:rsidR="000E200A" w:rsidRDefault="000E200A" w:rsidP="000E20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распределяет обязанности между членами Группы;</w:t>
      </w:r>
    </w:p>
    <w:p w:rsidR="000E200A" w:rsidRDefault="000E200A" w:rsidP="000E20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осуществляет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выполнения решений Группы.</w:t>
      </w:r>
    </w:p>
    <w:p w:rsidR="000E200A" w:rsidRDefault="000E200A" w:rsidP="000E20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7. Члены Группы обязаны:</w:t>
      </w:r>
    </w:p>
    <w:p w:rsidR="000E200A" w:rsidRDefault="000E200A" w:rsidP="000E20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присутствовать на совещаниях Группы, участвовать в обсуждении рассматриваемых вопросов и выработке по ним решений;</w:t>
      </w:r>
    </w:p>
    <w:p w:rsidR="000E200A" w:rsidRDefault="000E200A" w:rsidP="000E20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выполнять обязанности и поручения, определенные руководителем Группы; </w:t>
      </w:r>
    </w:p>
    <w:p w:rsidR="000E200A" w:rsidRDefault="000E200A" w:rsidP="000E20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принимать участие в осуществлении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ходом выполнения решений Группы;</w:t>
      </w:r>
    </w:p>
    <w:p w:rsidR="000E200A" w:rsidRDefault="000E200A" w:rsidP="000E20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при невозможности присутствия на совещании (в экстренном случае) заблаговременно извещать об этом ответственного руководителя Группы;</w:t>
      </w:r>
    </w:p>
    <w:p w:rsidR="000E200A" w:rsidRDefault="000E200A" w:rsidP="000E200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случае необходимости направлять руководителю Группы свое мнение по вопросам повестки дня в письменном виде.</w:t>
      </w:r>
    </w:p>
    <w:p w:rsidR="002410B7" w:rsidRDefault="000E200A"/>
    <w:sectPr w:rsidR="002410B7" w:rsidSect="000E200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E200A"/>
    <w:rsid w:val="000E200A"/>
    <w:rsid w:val="0015262E"/>
    <w:rsid w:val="00454725"/>
    <w:rsid w:val="00A31DD7"/>
    <w:rsid w:val="00AF513A"/>
    <w:rsid w:val="00D20CBE"/>
    <w:rsid w:val="00D24B2F"/>
    <w:rsid w:val="00E55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0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528</Words>
  <Characters>3013</Characters>
  <Application>Microsoft Office Word</Application>
  <DocSecurity>0</DocSecurity>
  <Lines>25</Lines>
  <Paragraphs>7</Paragraphs>
  <ScaleCrop>false</ScaleCrop>
  <Company/>
  <LinksUpToDate>false</LinksUpToDate>
  <CharactersWithSpaces>3534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2014-11-27T06:56:00Z</dcterms:created>
  <dcterms:modified xsi:type="dcterms:W3CDTF">2014-11-27T06:58:00Z</dcterms:modified>
</cp:coreProperties>
</file>